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25E6D" w14:textId="77777777" w:rsidR="00B8567C" w:rsidRPr="009E032B" w:rsidRDefault="009E032B" w:rsidP="009E032B">
      <w:pPr>
        <w:widowControl w:val="0"/>
        <w:autoSpaceDE w:val="0"/>
        <w:autoSpaceDN w:val="0"/>
        <w:adjustRightInd w:val="0"/>
        <w:rPr>
          <w:rFonts w:ascii="Bell MT" w:hAnsi="Bell MT" w:cs="Times"/>
        </w:rPr>
      </w:pPr>
      <w:r>
        <w:rPr>
          <w:rFonts w:ascii="Andale Mono" w:hAnsi="Andale Mono" w:cs="Times"/>
          <w:b/>
        </w:rPr>
        <w:br/>
      </w:r>
      <w:r w:rsidR="00043491" w:rsidRPr="009E032B">
        <w:rPr>
          <w:rFonts w:ascii="Andale Mono" w:hAnsi="Andale Mono" w:cs="Times"/>
          <w:b/>
        </w:rPr>
        <w:t>September: Still Life Practice</w:t>
      </w:r>
    </w:p>
    <w:p w14:paraId="538D56EF" w14:textId="1891D689" w:rsidR="009E032B" w:rsidRPr="009E032B" w:rsidRDefault="00B8567C" w:rsidP="009E032B">
      <w:pPr>
        <w:widowControl w:val="0"/>
        <w:autoSpaceDE w:val="0"/>
        <w:autoSpaceDN w:val="0"/>
        <w:adjustRightInd w:val="0"/>
        <w:rPr>
          <w:rFonts w:ascii="Bell MT" w:hAnsi="Bell MT" w:cs="Times"/>
        </w:rPr>
      </w:pPr>
      <w:r w:rsidRPr="009E032B">
        <w:rPr>
          <w:rFonts w:ascii="Andale Mono" w:hAnsi="Andale Mono" w:cs="Times"/>
        </w:rPr>
        <w:t>Two pages due at the end of the month</w:t>
      </w:r>
      <w:r w:rsidR="00043491" w:rsidRPr="009E032B">
        <w:rPr>
          <w:rFonts w:ascii="Bell MT" w:hAnsi="Bell MT" w:cs="Times"/>
        </w:rPr>
        <w:br/>
        <w:t xml:space="preserve">*I will be checking for </w:t>
      </w:r>
      <w:r w:rsidR="00043491" w:rsidRPr="009E032B">
        <w:rPr>
          <w:rFonts w:ascii="Bell MT" w:hAnsi="Bell MT" w:cs="Times"/>
          <w:b/>
          <w:i/>
        </w:rPr>
        <w:t>contour line drawing</w:t>
      </w:r>
      <w:r w:rsidR="00043491" w:rsidRPr="009E032B">
        <w:rPr>
          <w:rFonts w:ascii="Bell MT" w:hAnsi="Bell MT" w:cs="Times"/>
        </w:rPr>
        <w:t xml:space="preserve">, range of </w:t>
      </w:r>
      <w:r w:rsidR="00043491" w:rsidRPr="009E032B">
        <w:rPr>
          <w:rFonts w:ascii="Bell MT" w:hAnsi="Bell MT" w:cs="Times"/>
          <w:i/>
        </w:rPr>
        <w:t>values</w:t>
      </w:r>
      <w:r w:rsidR="00043491" w:rsidRPr="009E032B">
        <w:rPr>
          <w:rFonts w:ascii="Bell MT" w:hAnsi="Bell MT" w:cs="Times"/>
        </w:rPr>
        <w:t>. Find something cylindrical or spherical and draw that object using a specific type of line mark. Don’t forget shadows! (</w:t>
      </w:r>
      <w:proofErr w:type="gramStart"/>
      <w:r w:rsidR="00043491" w:rsidRPr="009E032B">
        <w:rPr>
          <w:rFonts w:ascii="Bell MT" w:hAnsi="Bell MT" w:cs="Times"/>
        </w:rPr>
        <w:t>i</w:t>
      </w:r>
      <w:proofErr w:type="gramEnd"/>
      <w:r w:rsidR="00043491" w:rsidRPr="009E032B">
        <w:rPr>
          <w:rFonts w:ascii="Bell MT" w:hAnsi="Bell MT" w:cs="Times"/>
        </w:rPr>
        <w:t>.e. water bottle, fire hydrant, soup can, onion, baseball, etc</w:t>
      </w:r>
      <w:r w:rsidR="0006107C">
        <w:rPr>
          <w:rFonts w:ascii="Bell MT" w:hAnsi="Bell MT" w:cs="Times"/>
        </w:rPr>
        <w:t>.</w:t>
      </w:r>
      <w:bookmarkStart w:id="0" w:name="_GoBack"/>
      <w:bookmarkEnd w:id="0"/>
      <w:r w:rsidR="00043491" w:rsidRPr="009E032B">
        <w:rPr>
          <w:rFonts w:ascii="Bell MT" w:hAnsi="Bell MT" w:cs="Times"/>
        </w:rPr>
        <w:t>)</w:t>
      </w:r>
    </w:p>
    <w:p w14:paraId="704CF8C5" w14:textId="77777777" w:rsidR="009E032B" w:rsidRPr="009E032B" w:rsidRDefault="009E032B" w:rsidP="009E032B">
      <w:pPr>
        <w:widowControl w:val="0"/>
        <w:autoSpaceDE w:val="0"/>
        <w:autoSpaceDN w:val="0"/>
        <w:adjustRightInd w:val="0"/>
        <w:rPr>
          <w:rFonts w:ascii="Bell MT" w:hAnsi="Bell MT" w:cs="Times"/>
        </w:rPr>
      </w:pPr>
    </w:p>
    <w:p w14:paraId="53F097A0" w14:textId="77777777" w:rsidR="00043491" w:rsidRPr="009E032B" w:rsidRDefault="00043491" w:rsidP="009E032B">
      <w:pPr>
        <w:widowControl w:val="0"/>
        <w:autoSpaceDE w:val="0"/>
        <w:autoSpaceDN w:val="0"/>
        <w:adjustRightInd w:val="0"/>
        <w:rPr>
          <w:rFonts w:ascii="Bell MT" w:hAnsi="Bell MT" w:cs="Times"/>
        </w:rPr>
      </w:pPr>
      <w:r w:rsidRPr="009E032B">
        <w:rPr>
          <w:rFonts w:ascii="Andale Mono" w:hAnsi="Andale Mono" w:cs="Times"/>
          <w:b/>
        </w:rPr>
        <w:t>October: Imaginative Practice</w:t>
      </w:r>
      <w:r w:rsidR="00B8567C" w:rsidRPr="009E032B">
        <w:rPr>
          <w:rFonts w:ascii="Andale Mono" w:hAnsi="Andale Mono" w:cs="Times"/>
          <w:b/>
        </w:rPr>
        <w:br/>
      </w:r>
      <w:r w:rsidR="00B8567C" w:rsidRPr="009E032B">
        <w:rPr>
          <w:rFonts w:ascii="Andale Mono" w:hAnsi="Andale Mono" w:cs="Times"/>
        </w:rPr>
        <w:t>Two pages due at the end of the month</w:t>
      </w:r>
    </w:p>
    <w:p w14:paraId="4FF5AAEB" w14:textId="77777777" w:rsidR="009E032B" w:rsidRDefault="00043491" w:rsidP="009E032B">
      <w:pPr>
        <w:widowControl w:val="0"/>
        <w:autoSpaceDE w:val="0"/>
        <w:autoSpaceDN w:val="0"/>
        <w:adjustRightInd w:val="0"/>
        <w:rPr>
          <w:rFonts w:ascii="Bell MT" w:hAnsi="Bell MT" w:cs="Times"/>
        </w:rPr>
      </w:pPr>
      <w:r w:rsidRPr="009E032B">
        <w:rPr>
          <w:rFonts w:ascii="Bell MT" w:hAnsi="Bell MT" w:cs="Times"/>
        </w:rPr>
        <w:t xml:space="preserve">Take an ordinary object (vegetable, fruit, manmade object) </w:t>
      </w:r>
      <w:r w:rsidR="009E032B">
        <w:rPr>
          <w:rFonts w:ascii="Bell MT" w:hAnsi="Bell MT" w:cs="Times"/>
        </w:rPr>
        <w:t>and make it extraordinary.</w:t>
      </w:r>
    </w:p>
    <w:p w14:paraId="1EAAD263" w14:textId="77777777" w:rsidR="009E032B" w:rsidRDefault="009E032B" w:rsidP="009E032B">
      <w:pPr>
        <w:widowControl w:val="0"/>
        <w:autoSpaceDE w:val="0"/>
        <w:autoSpaceDN w:val="0"/>
        <w:adjustRightInd w:val="0"/>
        <w:rPr>
          <w:rFonts w:ascii="Bell MT" w:hAnsi="Bell MT" w:cs="Times"/>
        </w:rPr>
      </w:pPr>
    </w:p>
    <w:p w14:paraId="1A55F1B7" w14:textId="77777777" w:rsidR="00043491" w:rsidRPr="009E032B" w:rsidRDefault="00043491" w:rsidP="009E032B">
      <w:pPr>
        <w:widowControl w:val="0"/>
        <w:autoSpaceDE w:val="0"/>
        <w:autoSpaceDN w:val="0"/>
        <w:adjustRightInd w:val="0"/>
        <w:rPr>
          <w:rFonts w:ascii="Bell MT" w:hAnsi="Bell MT" w:cs="Times"/>
        </w:rPr>
      </w:pPr>
      <w:r w:rsidRPr="009E032B">
        <w:rPr>
          <w:rFonts w:ascii="Andale Mono" w:hAnsi="Andale Mono" w:cs="Times"/>
          <w:b/>
        </w:rPr>
        <w:t>November: Memory Exercise</w:t>
      </w:r>
      <w:r w:rsidR="00B8567C" w:rsidRPr="009E032B">
        <w:rPr>
          <w:rFonts w:ascii="Andale Mono" w:hAnsi="Andale Mono" w:cs="Times"/>
          <w:b/>
        </w:rPr>
        <w:br/>
      </w:r>
      <w:r w:rsidR="00B8567C" w:rsidRPr="009E032B">
        <w:rPr>
          <w:rFonts w:ascii="Andale Mono" w:hAnsi="Andale Mono" w:cs="Times"/>
        </w:rPr>
        <w:t>Two pages due at the end of the month</w:t>
      </w:r>
    </w:p>
    <w:p w14:paraId="6E26B379" w14:textId="77777777" w:rsidR="009E032B" w:rsidRDefault="00043491" w:rsidP="009E032B">
      <w:pPr>
        <w:widowControl w:val="0"/>
        <w:autoSpaceDE w:val="0"/>
        <w:autoSpaceDN w:val="0"/>
        <w:adjustRightInd w:val="0"/>
        <w:rPr>
          <w:rFonts w:ascii="Bell MT" w:hAnsi="Bell MT" w:cs="Times"/>
        </w:rPr>
      </w:pPr>
      <w:r w:rsidRPr="009E032B">
        <w:rPr>
          <w:rFonts w:ascii="Bell MT" w:hAnsi="Bell MT" w:cs="Times"/>
        </w:rPr>
        <w:t xml:space="preserve">Draw something from </w:t>
      </w:r>
      <w:r w:rsidR="00B8567C" w:rsidRPr="009E032B">
        <w:rPr>
          <w:rFonts w:ascii="Bell MT" w:hAnsi="Bell MT" w:cs="Times"/>
        </w:rPr>
        <w:t xml:space="preserve">your </w:t>
      </w:r>
      <w:r w:rsidRPr="009E032B">
        <w:rPr>
          <w:rFonts w:ascii="Bell MT" w:hAnsi="Bell MT" w:cs="Times"/>
        </w:rPr>
        <w:t>memory.</w:t>
      </w:r>
    </w:p>
    <w:p w14:paraId="5DC0196C" w14:textId="77777777" w:rsidR="009E032B" w:rsidRDefault="009E032B" w:rsidP="009E032B">
      <w:pPr>
        <w:widowControl w:val="0"/>
        <w:autoSpaceDE w:val="0"/>
        <w:autoSpaceDN w:val="0"/>
        <w:adjustRightInd w:val="0"/>
        <w:rPr>
          <w:rFonts w:ascii="Bell MT" w:hAnsi="Bell MT" w:cs="Times"/>
        </w:rPr>
      </w:pPr>
    </w:p>
    <w:p w14:paraId="2D9C36CD" w14:textId="77777777" w:rsidR="00043491" w:rsidRPr="009E032B" w:rsidRDefault="00043491" w:rsidP="009E032B">
      <w:pPr>
        <w:widowControl w:val="0"/>
        <w:autoSpaceDE w:val="0"/>
        <w:autoSpaceDN w:val="0"/>
        <w:adjustRightInd w:val="0"/>
        <w:rPr>
          <w:rFonts w:ascii="Bell MT" w:hAnsi="Bell MT" w:cs="Times"/>
        </w:rPr>
      </w:pPr>
      <w:r w:rsidRPr="009E032B">
        <w:rPr>
          <w:rFonts w:ascii="Andale Mono" w:hAnsi="Andale Mono" w:cs="Times"/>
          <w:b/>
        </w:rPr>
        <w:t>December: Motion Series</w:t>
      </w:r>
      <w:r w:rsidR="00B8567C" w:rsidRPr="009E032B">
        <w:rPr>
          <w:rFonts w:ascii="Andale Mono" w:hAnsi="Andale Mono" w:cs="Times"/>
          <w:b/>
        </w:rPr>
        <w:br/>
      </w:r>
      <w:r w:rsidR="00B8567C" w:rsidRPr="009E032B">
        <w:rPr>
          <w:rFonts w:ascii="Andale Mono" w:hAnsi="Andale Mono" w:cs="Times"/>
        </w:rPr>
        <w:t>Two pages due at the end of the month</w:t>
      </w:r>
    </w:p>
    <w:p w14:paraId="5CEF25E5" w14:textId="77777777" w:rsidR="009E032B" w:rsidRDefault="00B8567C" w:rsidP="009E032B">
      <w:pPr>
        <w:widowControl w:val="0"/>
        <w:autoSpaceDE w:val="0"/>
        <w:autoSpaceDN w:val="0"/>
        <w:adjustRightInd w:val="0"/>
        <w:rPr>
          <w:rFonts w:ascii="Bell MT" w:hAnsi="Bell MT" w:cs="Times"/>
        </w:rPr>
      </w:pPr>
      <w:r w:rsidRPr="009E032B">
        <w:rPr>
          <w:rFonts w:ascii="Bell MT" w:hAnsi="Bell MT" w:cs="Times"/>
        </w:rPr>
        <w:t>Illustrate an object in motion</w:t>
      </w:r>
      <w:proofErr w:type="gramStart"/>
      <w:r w:rsidRPr="009E032B">
        <w:rPr>
          <w:rFonts w:ascii="Bell MT" w:hAnsi="Bell MT" w:cs="Times"/>
        </w:rPr>
        <w:t>;</w:t>
      </w:r>
      <w:proofErr w:type="gramEnd"/>
      <w:r w:rsidRPr="009E032B">
        <w:rPr>
          <w:rFonts w:ascii="Bell MT" w:hAnsi="Bell MT" w:cs="Times"/>
        </w:rPr>
        <w:t xml:space="preserve"> something</w:t>
      </w:r>
      <w:r w:rsidR="00043491" w:rsidRPr="009E032B">
        <w:rPr>
          <w:rFonts w:ascii="Bell MT" w:hAnsi="Bell MT" w:cs="Times"/>
        </w:rPr>
        <w:t xml:space="preserve"> moving from point A to point B. (i.e. cup tipping over, lemon falling on the floor, person running, a car passing, </w:t>
      </w:r>
      <w:proofErr w:type="spellStart"/>
      <w:r w:rsidR="00043491" w:rsidRPr="009E032B">
        <w:rPr>
          <w:rFonts w:ascii="Bell MT" w:hAnsi="Bell MT" w:cs="Times"/>
        </w:rPr>
        <w:t>etc</w:t>
      </w:r>
      <w:proofErr w:type="spellEnd"/>
      <w:r w:rsidR="00043491" w:rsidRPr="009E032B">
        <w:rPr>
          <w:rFonts w:ascii="Bell MT" w:hAnsi="Bell MT" w:cs="Times"/>
        </w:rPr>
        <w:t>).</w:t>
      </w:r>
    </w:p>
    <w:p w14:paraId="5D8DB0B6" w14:textId="77777777" w:rsidR="009E032B" w:rsidRDefault="009E032B" w:rsidP="009E032B">
      <w:pPr>
        <w:widowControl w:val="0"/>
        <w:autoSpaceDE w:val="0"/>
        <w:autoSpaceDN w:val="0"/>
        <w:adjustRightInd w:val="0"/>
        <w:rPr>
          <w:rFonts w:ascii="Bell MT" w:hAnsi="Bell MT" w:cs="Times"/>
        </w:rPr>
      </w:pPr>
    </w:p>
    <w:p w14:paraId="1FC10CE3" w14:textId="77777777" w:rsidR="00043491" w:rsidRPr="009E032B" w:rsidRDefault="00043491" w:rsidP="009E032B">
      <w:pPr>
        <w:widowControl w:val="0"/>
        <w:autoSpaceDE w:val="0"/>
        <w:autoSpaceDN w:val="0"/>
        <w:adjustRightInd w:val="0"/>
        <w:rPr>
          <w:rFonts w:ascii="Bell MT" w:hAnsi="Bell MT" w:cs="Times"/>
        </w:rPr>
      </w:pPr>
      <w:r w:rsidRPr="009E032B">
        <w:rPr>
          <w:rFonts w:ascii="Andale Mono" w:hAnsi="Andale Mono" w:cs="Times"/>
          <w:b/>
        </w:rPr>
        <w:t>January: Imaginative and Conceptual Practice</w:t>
      </w:r>
      <w:r w:rsidR="00B8567C" w:rsidRPr="009E032B">
        <w:rPr>
          <w:rFonts w:ascii="Andale Mono" w:hAnsi="Andale Mono" w:cs="Times"/>
          <w:b/>
        </w:rPr>
        <w:br/>
      </w:r>
      <w:r w:rsidR="00B8567C" w:rsidRPr="009E032B">
        <w:rPr>
          <w:rFonts w:ascii="Andale Mono" w:hAnsi="Andale Mono" w:cs="Times"/>
        </w:rPr>
        <w:t>Two pages due at the end of the month</w:t>
      </w:r>
    </w:p>
    <w:p w14:paraId="4C1820FA" w14:textId="77777777" w:rsidR="009E032B" w:rsidRDefault="00043491" w:rsidP="009E032B">
      <w:pPr>
        <w:widowControl w:val="0"/>
        <w:autoSpaceDE w:val="0"/>
        <w:autoSpaceDN w:val="0"/>
        <w:adjustRightInd w:val="0"/>
        <w:rPr>
          <w:rFonts w:ascii="Bell MT" w:hAnsi="Bell MT" w:cs="Times"/>
        </w:rPr>
      </w:pPr>
      <w:r w:rsidRPr="009E032B">
        <w:rPr>
          <w:rFonts w:ascii="Bell MT" w:hAnsi="Bell MT" w:cs="Times"/>
        </w:rPr>
        <w:t>Choose a character or animal and create a space for the figure to be in. (i.e. you may illustrate a room for your favorite character to live in, a drawer for your favorite vegetable to be stored in, an ideal bed for your pet to live in, a place for your favorite piece of clothing to be washed in, etc.) Really take the time to observe the space that exists around you! You are encouraged to take notes on observations as well!</w:t>
      </w:r>
    </w:p>
    <w:p w14:paraId="54B5FFB8" w14:textId="77777777" w:rsidR="009E032B" w:rsidRDefault="009E032B" w:rsidP="009E032B">
      <w:pPr>
        <w:widowControl w:val="0"/>
        <w:autoSpaceDE w:val="0"/>
        <w:autoSpaceDN w:val="0"/>
        <w:adjustRightInd w:val="0"/>
        <w:rPr>
          <w:rFonts w:ascii="Bell MT" w:hAnsi="Bell MT" w:cs="Times"/>
        </w:rPr>
      </w:pPr>
    </w:p>
    <w:p w14:paraId="65201B12" w14:textId="77777777" w:rsidR="00043491" w:rsidRPr="009E032B" w:rsidRDefault="00043491" w:rsidP="009E032B">
      <w:pPr>
        <w:widowControl w:val="0"/>
        <w:autoSpaceDE w:val="0"/>
        <w:autoSpaceDN w:val="0"/>
        <w:adjustRightInd w:val="0"/>
        <w:rPr>
          <w:rFonts w:ascii="Bell MT" w:hAnsi="Bell MT" w:cs="Times"/>
        </w:rPr>
      </w:pPr>
      <w:r w:rsidRPr="009E032B">
        <w:rPr>
          <w:rFonts w:ascii="Andale Mono" w:hAnsi="Andale Mono" w:cs="Times"/>
          <w:b/>
        </w:rPr>
        <w:lastRenderedPageBreak/>
        <w:t>February: Extensive Observation</w:t>
      </w:r>
    </w:p>
    <w:p w14:paraId="1BBB6A97" w14:textId="77777777" w:rsidR="00B8567C" w:rsidRPr="009E032B" w:rsidRDefault="00B8567C" w:rsidP="009E032B">
      <w:pPr>
        <w:widowControl w:val="0"/>
        <w:autoSpaceDE w:val="0"/>
        <w:autoSpaceDN w:val="0"/>
        <w:adjustRightInd w:val="0"/>
        <w:rPr>
          <w:rFonts w:ascii="Andale Mono" w:hAnsi="Andale Mono" w:cs="Times"/>
          <w:b/>
        </w:rPr>
      </w:pPr>
      <w:r w:rsidRPr="009E032B">
        <w:rPr>
          <w:rFonts w:ascii="Andale Mono" w:hAnsi="Andale Mono" w:cs="Times"/>
        </w:rPr>
        <w:t>Two pages due at the end of the month</w:t>
      </w:r>
    </w:p>
    <w:p w14:paraId="7FF4EFA7" w14:textId="77777777" w:rsidR="00043491" w:rsidRPr="009E032B" w:rsidRDefault="00043491" w:rsidP="009E032B">
      <w:pPr>
        <w:widowControl w:val="0"/>
        <w:autoSpaceDE w:val="0"/>
        <w:autoSpaceDN w:val="0"/>
        <w:adjustRightInd w:val="0"/>
        <w:rPr>
          <w:rFonts w:ascii="Bell MT" w:hAnsi="Bell MT" w:cs="Helvetica"/>
        </w:rPr>
      </w:pPr>
      <w:r w:rsidRPr="009E032B">
        <w:rPr>
          <w:rFonts w:ascii="Bell MT" w:hAnsi="Bell MT" w:cs="Helvetica"/>
        </w:rPr>
        <w:t>You’re looking three times, drawing from observation, and taking notes on what you feel at the moment:</w:t>
      </w:r>
    </w:p>
    <w:p w14:paraId="729AE0D6" w14:textId="77777777" w:rsidR="00043491" w:rsidRPr="009E032B" w:rsidRDefault="00043491" w:rsidP="009E032B">
      <w:pPr>
        <w:widowControl w:val="0"/>
        <w:autoSpaceDE w:val="0"/>
        <w:autoSpaceDN w:val="0"/>
        <w:adjustRightInd w:val="0"/>
        <w:rPr>
          <w:rFonts w:ascii="Bell MT" w:hAnsi="Bell MT" w:cs="Helvetica"/>
        </w:rPr>
      </w:pPr>
      <w:r w:rsidRPr="009E032B">
        <w:rPr>
          <w:rFonts w:ascii="Bell MT" w:hAnsi="Bell MT" w:cs="Helvetica"/>
        </w:rPr>
        <w:t>1. Look down. What do you see? What patterns or textures do you see under your feet? How will you represent that? Draw and take notes on the side.</w:t>
      </w:r>
    </w:p>
    <w:p w14:paraId="3AB065A8" w14:textId="77777777" w:rsidR="00043491" w:rsidRPr="009E032B" w:rsidRDefault="00043491" w:rsidP="009E032B">
      <w:pPr>
        <w:widowControl w:val="0"/>
        <w:autoSpaceDE w:val="0"/>
        <w:autoSpaceDN w:val="0"/>
        <w:adjustRightInd w:val="0"/>
        <w:rPr>
          <w:rFonts w:ascii="Bell MT" w:hAnsi="Bell MT" w:cs="Times"/>
        </w:rPr>
      </w:pPr>
      <w:r w:rsidRPr="009E032B">
        <w:rPr>
          <w:rFonts w:ascii="Bell MT" w:hAnsi="Bell MT" w:cs="Helvetica"/>
        </w:rPr>
        <w:t>2. Look straight ahead. What do you see? Where is your horizon line? Is there a part of an object that you see?  Draw and take notes on the side.</w:t>
      </w:r>
    </w:p>
    <w:p w14:paraId="1C38B7DF" w14:textId="77777777" w:rsidR="00B8567C" w:rsidRPr="009E032B" w:rsidRDefault="00043491" w:rsidP="009E032B">
      <w:pPr>
        <w:widowControl w:val="0"/>
        <w:autoSpaceDE w:val="0"/>
        <w:autoSpaceDN w:val="0"/>
        <w:adjustRightInd w:val="0"/>
        <w:rPr>
          <w:rFonts w:ascii="Bell MT" w:hAnsi="Bell MT" w:cs="Times"/>
        </w:rPr>
      </w:pPr>
      <w:r w:rsidRPr="009E032B">
        <w:rPr>
          <w:rFonts w:ascii="Bell MT" w:hAnsi="Bell MT" w:cs="Helvetica"/>
        </w:rPr>
        <w:t>3. Look up.  What’s hanging from the ceiling? What’s sitting on top of a shelf? What’s there?  Draw and take notes on the side. </w:t>
      </w:r>
    </w:p>
    <w:p w14:paraId="46F2B7AF" w14:textId="77777777" w:rsidR="009E032B" w:rsidRDefault="009E032B" w:rsidP="009E032B">
      <w:pPr>
        <w:widowControl w:val="0"/>
        <w:autoSpaceDE w:val="0"/>
        <w:autoSpaceDN w:val="0"/>
        <w:adjustRightInd w:val="0"/>
        <w:rPr>
          <w:rFonts w:ascii="Andale Mono" w:hAnsi="Andale Mono" w:cs="Times"/>
          <w:b/>
        </w:rPr>
      </w:pPr>
    </w:p>
    <w:p w14:paraId="687D8DF6" w14:textId="77777777" w:rsidR="009E032B" w:rsidRPr="009E032B" w:rsidRDefault="009E032B" w:rsidP="009E032B">
      <w:pPr>
        <w:widowControl w:val="0"/>
        <w:autoSpaceDE w:val="0"/>
        <w:autoSpaceDN w:val="0"/>
        <w:adjustRightInd w:val="0"/>
        <w:rPr>
          <w:rFonts w:ascii="Bell MT" w:hAnsi="Bell MT" w:cs="Times"/>
        </w:rPr>
      </w:pPr>
      <w:r w:rsidRPr="009E032B">
        <w:rPr>
          <w:rFonts w:ascii="Andale Mono" w:hAnsi="Andale Mono" w:cs="Times"/>
          <w:b/>
        </w:rPr>
        <w:t xml:space="preserve">March: </w:t>
      </w:r>
      <w:proofErr w:type="gramStart"/>
      <w:r w:rsidRPr="009E032B">
        <w:rPr>
          <w:rFonts w:ascii="Andale Mono" w:hAnsi="Andale Mono" w:cs="Times"/>
          <w:b/>
        </w:rPr>
        <w:t>30 Day</w:t>
      </w:r>
      <w:proofErr w:type="gramEnd"/>
      <w:r w:rsidRPr="009E032B">
        <w:rPr>
          <w:rFonts w:ascii="Andale Mono" w:hAnsi="Andale Mono" w:cs="Times"/>
          <w:b/>
        </w:rPr>
        <w:t xml:space="preserve"> Drawing Challenge</w:t>
      </w:r>
    </w:p>
    <w:p w14:paraId="33BC0AF5" w14:textId="77777777" w:rsidR="009E032B" w:rsidRDefault="009E032B" w:rsidP="009E032B">
      <w:pPr>
        <w:widowControl w:val="0"/>
        <w:autoSpaceDE w:val="0"/>
        <w:autoSpaceDN w:val="0"/>
        <w:adjustRightInd w:val="0"/>
        <w:rPr>
          <w:rFonts w:ascii="Bell MT" w:hAnsi="Bell MT" w:cs="Times"/>
        </w:rPr>
      </w:pPr>
      <w:r w:rsidRPr="009E032B">
        <w:rPr>
          <w:rFonts w:ascii="Bell MT" w:hAnsi="Bell MT" w:cs="Times"/>
        </w:rPr>
        <w:t>Refer to website for directions!</w:t>
      </w:r>
      <w:r w:rsidRPr="009E032B">
        <w:rPr>
          <w:rFonts w:ascii="Bell MT" w:hAnsi="Bell MT" w:cs="Times"/>
        </w:rPr>
        <w:br/>
      </w:r>
      <w:r w:rsidRPr="009E032B">
        <w:rPr>
          <w:rFonts w:ascii="Bell MT" w:hAnsi="Bell MT" w:cs="Times"/>
        </w:rPr>
        <w:sym w:font="Wingdings" w:char="F0E0"/>
      </w:r>
      <w:r w:rsidRPr="009E032B">
        <w:rPr>
          <w:rFonts w:ascii="Bell MT" w:hAnsi="Bell MT" w:cs="Times"/>
        </w:rPr>
        <w:t xml:space="preserve"> </w:t>
      </w:r>
      <w:hyperlink r:id="rId7" w:history="1">
        <w:r w:rsidRPr="009E032B">
          <w:rPr>
            <w:rStyle w:val="Hyperlink"/>
            <w:rFonts w:ascii="Bell MT" w:hAnsi="Bell MT" w:cs="Times"/>
          </w:rPr>
          <w:t>www.nshsartfromtheheart.weebly.com</w:t>
        </w:r>
      </w:hyperlink>
    </w:p>
    <w:p w14:paraId="4FFD24C1" w14:textId="77777777" w:rsidR="009E032B" w:rsidRDefault="009E032B" w:rsidP="009E032B">
      <w:pPr>
        <w:widowControl w:val="0"/>
        <w:autoSpaceDE w:val="0"/>
        <w:autoSpaceDN w:val="0"/>
        <w:adjustRightInd w:val="0"/>
        <w:rPr>
          <w:rFonts w:ascii="Andale Mono" w:hAnsi="Andale Mono" w:cs="Times"/>
          <w:b/>
        </w:rPr>
      </w:pPr>
    </w:p>
    <w:p w14:paraId="3D77F274" w14:textId="77777777" w:rsidR="00043491" w:rsidRPr="009E032B" w:rsidRDefault="00043491" w:rsidP="009E032B">
      <w:pPr>
        <w:widowControl w:val="0"/>
        <w:autoSpaceDE w:val="0"/>
        <w:autoSpaceDN w:val="0"/>
        <w:adjustRightInd w:val="0"/>
        <w:rPr>
          <w:rFonts w:ascii="Bell MT" w:hAnsi="Bell MT" w:cs="Times"/>
        </w:rPr>
      </w:pPr>
      <w:r w:rsidRPr="009E032B">
        <w:rPr>
          <w:rFonts w:ascii="Andale Mono" w:hAnsi="Andale Mono" w:cs="Times"/>
          <w:b/>
        </w:rPr>
        <w:t xml:space="preserve">April: </w:t>
      </w:r>
      <w:proofErr w:type="gramStart"/>
      <w:r w:rsidRPr="009E032B">
        <w:rPr>
          <w:rFonts w:ascii="Andale Mono" w:hAnsi="Andale Mono" w:cs="Times"/>
          <w:b/>
        </w:rPr>
        <w:t>30 Day</w:t>
      </w:r>
      <w:proofErr w:type="gramEnd"/>
      <w:r w:rsidRPr="009E032B">
        <w:rPr>
          <w:rFonts w:ascii="Andale Mono" w:hAnsi="Andale Mono" w:cs="Times"/>
          <w:b/>
        </w:rPr>
        <w:t xml:space="preserve"> Drawing Challenge Continued</w:t>
      </w:r>
      <w:r w:rsidR="00B8567C" w:rsidRPr="009E032B">
        <w:rPr>
          <w:rFonts w:ascii="Andale Mono" w:hAnsi="Andale Mono" w:cs="Times"/>
          <w:b/>
        </w:rPr>
        <w:br/>
      </w:r>
      <w:r w:rsidR="00B8567C" w:rsidRPr="009E032B">
        <w:rPr>
          <w:rFonts w:ascii="Andale Mono" w:hAnsi="Andale Mono" w:cs="Times"/>
        </w:rPr>
        <w:t>Two pages due at the end of the month</w:t>
      </w:r>
    </w:p>
    <w:p w14:paraId="3D9D2D06" w14:textId="77777777" w:rsidR="009E032B" w:rsidRDefault="00043491" w:rsidP="009E032B">
      <w:pPr>
        <w:widowControl w:val="0"/>
        <w:autoSpaceDE w:val="0"/>
        <w:autoSpaceDN w:val="0"/>
        <w:adjustRightInd w:val="0"/>
        <w:rPr>
          <w:rFonts w:ascii="Bell MT" w:hAnsi="Bell MT" w:cs="Times"/>
        </w:rPr>
      </w:pPr>
      <w:r w:rsidRPr="009E032B">
        <w:rPr>
          <w:rFonts w:ascii="Bell MT" w:hAnsi="Bell MT" w:cs="Times"/>
        </w:rPr>
        <w:t>Pick</w:t>
      </w:r>
      <w:r w:rsidR="00B8567C" w:rsidRPr="009E032B">
        <w:rPr>
          <w:rFonts w:ascii="Bell MT" w:hAnsi="Bell MT" w:cs="Times"/>
        </w:rPr>
        <w:t xml:space="preserve"> one of the 30 drawings you already have in one of your previous 30-drawings</w:t>
      </w:r>
      <w:r w:rsidRPr="009E032B">
        <w:rPr>
          <w:rFonts w:ascii="Bell MT" w:hAnsi="Bell MT" w:cs="Times"/>
        </w:rPr>
        <w:t xml:space="preserve"> and </w:t>
      </w:r>
      <w:r w:rsidR="00B8567C" w:rsidRPr="009E032B">
        <w:rPr>
          <w:rFonts w:ascii="Bell MT" w:hAnsi="Bell MT" w:cs="Times"/>
        </w:rPr>
        <w:t>expand it over a full page.</w:t>
      </w:r>
      <w:r w:rsidRPr="009E032B">
        <w:rPr>
          <w:rFonts w:ascii="Bell MT" w:hAnsi="Bell MT" w:cs="Times"/>
        </w:rPr>
        <w:t xml:space="preserve"> </w:t>
      </w:r>
    </w:p>
    <w:p w14:paraId="51D513B3" w14:textId="77777777" w:rsidR="009E032B" w:rsidRDefault="009E032B" w:rsidP="009E032B">
      <w:pPr>
        <w:widowControl w:val="0"/>
        <w:autoSpaceDE w:val="0"/>
        <w:autoSpaceDN w:val="0"/>
        <w:adjustRightInd w:val="0"/>
        <w:rPr>
          <w:rFonts w:ascii="Bell MT" w:hAnsi="Bell MT" w:cs="Times"/>
        </w:rPr>
      </w:pPr>
    </w:p>
    <w:p w14:paraId="76618FAB" w14:textId="77777777" w:rsidR="00B8567C" w:rsidRPr="009E032B" w:rsidRDefault="00043491" w:rsidP="009E032B">
      <w:pPr>
        <w:widowControl w:val="0"/>
        <w:autoSpaceDE w:val="0"/>
        <w:autoSpaceDN w:val="0"/>
        <w:adjustRightInd w:val="0"/>
        <w:rPr>
          <w:rFonts w:ascii="Bell MT" w:hAnsi="Bell MT" w:cs="Times"/>
        </w:rPr>
      </w:pPr>
      <w:r w:rsidRPr="009E032B">
        <w:rPr>
          <w:rFonts w:ascii="Andale Mono" w:hAnsi="Andale Mono" w:cs="Times"/>
          <w:b/>
        </w:rPr>
        <w:t>May: Repetition</w:t>
      </w:r>
      <w:r w:rsidR="00B8567C" w:rsidRPr="009E032B">
        <w:rPr>
          <w:rFonts w:ascii="Andale Mono" w:hAnsi="Andale Mono" w:cs="Times"/>
          <w:b/>
        </w:rPr>
        <w:br/>
      </w:r>
      <w:r w:rsidR="00B8567C" w:rsidRPr="009E032B">
        <w:rPr>
          <w:rFonts w:ascii="Andale Mono" w:hAnsi="Andale Mono" w:cs="Times"/>
        </w:rPr>
        <w:t>Two pages due at the end of the month</w:t>
      </w:r>
    </w:p>
    <w:p w14:paraId="17D18491" w14:textId="77777777" w:rsidR="00DA543B" w:rsidRPr="009E032B" w:rsidRDefault="00043491" w:rsidP="009E032B">
      <w:pPr>
        <w:widowControl w:val="0"/>
        <w:autoSpaceDE w:val="0"/>
        <w:autoSpaceDN w:val="0"/>
        <w:adjustRightInd w:val="0"/>
        <w:rPr>
          <w:rFonts w:ascii="Bell MT" w:hAnsi="Bell MT" w:cs="Times"/>
        </w:rPr>
      </w:pPr>
      <w:r w:rsidRPr="009E032B">
        <w:rPr>
          <w:rFonts w:ascii="Bell MT" w:hAnsi="Bell MT" w:cs="Times"/>
        </w:rPr>
        <w:t xml:space="preserve">Draw something that repeats over and over again </w:t>
      </w:r>
      <w:r w:rsidR="00B8567C" w:rsidRPr="009E032B">
        <w:rPr>
          <w:rFonts w:ascii="Bell MT" w:hAnsi="Bell MT" w:cs="Times"/>
        </w:rPr>
        <w:br/>
      </w:r>
      <w:r w:rsidRPr="009E032B">
        <w:rPr>
          <w:rFonts w:ascii="Bell MT" w:hAnsi="Bell MT" w:cs="Times"/>
        </w:rPr>
        <w:t xml:space="preserve">(i.e. a cluster of buildings, handful of marbles, a stack of pencils, </w:t>
      </w:r>
      <w:proofErr w:type="spellStart"/>
      <w:r w:rsidRPr="009E032B">
        <w:rPr>
          <w:rFonts w:ascii="Bell MT" w:hAnsi="Bell MT" w:cs="Times"/>
        </w:rPr>
        <w:t>etc</w:t>
      </w:r>
      <w:proofErr w:type="spellEnd"/>
      <w:r w:rsidRPr="009E032B">
        <w:rPr>
          <w:rFonts w:ascii="Bell MT" w:hAnsi="Bell MT" w:cs="Times"/>
        </w:rPr>
        <w:t>). </w:t>
      </w:r>
    </w:p>
    <w:sectPr w:rsidR="00DA543B" w:rsidRPr="009E032B" w:rsidSect="009E032B">
      <w:headerReference w:type="default" r:id="rId8"/>
      <w:pgSz w:w="15840" w:h="12240" w:orient="landscape"/>
      <w:pgMar w:top="1170" w:right="810" w:bottom="1800" w:left="900"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F5EE2" w14:textId="77777777" w:rsidR="009E032B" w:rsidRDefault="009E032B" w:rsidP="009E032B">
      <w:r>
        <w:separator/>
      </w:r>
    </w:p>
  </w:endnote>
  <w:endnote w:type="continuationSeparator" w:id="0">
    <w:p w14:paraId="257D9EE0" w14:textId="77777777" w:rsidR="009E032B" w:rsidRDefault="009E032B" w:rsidP="009E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76273" w14:textId="77777777" w:rsidR="009E032B" w:rsidRDefault="009E032B" w:rsidP="009E032B">
      <w:r>
        <w:separator/>
      </w:r>
    </w:p>
  </w:footnote>
  <w:footnote w:type="continuationSeparator" w:id="0">
    <w:p w14:paraId="2C9A100F" w14:textId="77777777" w:rsidR="009E032B" w:rsidRDefault="009E032B" w:rsidP="009E03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410C" w14:textId="77777777" w:rsidR="009E032B" w:rsidRPr="009E032B" w:rsidRDefault="009E032B">
    <w:pPr>
      <w:pStyle w:val="Header"/>
      <w:rPr>
        <w:rFonts w:ascii="Andale Mono" w:hAnsi="Andale Mono"/>
        <w:sz w:val="22"/>
        <w:szCs w:val="22"/>
      </w:rPr>
    </w:pPr>
    <w:r w:rsidRPr="009E032B">
      <w:rPr>
        <w:rFonts w:ascii="Andale Mono" w:hAnsi="Andale Mono"/>
        <w:sz w:val="22"/>
        <w:szCs w:val="22"/>
      </w:rPr>
      <w:t>Introduction to Art and Design</w:t>
    </w:r>
  </w:p>
  <w:p w14:paraId="77015BC6" w14:textId="77777777" w:rsidR="009E032B" w:rsidRPr="009E032B" w:rsidRDefault="009E032B">
    <w:pPr>
      <w:pStyle w:val="Header"/>
      <w:rPr>
        <w:rFonts w:ascii="Andale Mono" w:hAnsi="Andale Mono"/>
        <w:sz w:val="22"/>
        <w:szCs w:val="22"/>
      </w:rPr>
    </w:pPr>
    <w:r w:rsidRPr="009E032B">
      <w:rPr>
        <w:rFonts w:ascii="Andale Mono" w:hAnsi="Andale Mono"/>
        <w:sz w:val="22"/>
        <w:szCs w:val="22"/>
      </w:rPr>
      <w:t>Sketchbook Pages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91"/>
    <w:rsid w:val="00043491"/>
    <w:rsid w:val="0006107C"/>
    <w:rsid w:val="009E032B"/>
    <w:rsid w:val="00B8567C"/>
    <w:rsid w:val="00C67A42"/>
    <w:rsid w:val="00DA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C5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67C"/>
    <w:rPr>
      <w:color w:val="0000FF" w:themeColor="hyperlink"/>
      <w:u w:val="single"/>
    </w:rPr>
  </w:style>
  <w:style w:type="paragraph" w:styleId="Header">
    <w:name w:val="header"/>
    <w:basedOn w:val="Normal"/>
    <w:link w:val="HeaderChar"/>
    <w:uiPriority w:val="99"/>
    <w:unhideWhenUsed/>
    <w:rsid w:val="009E032B"/>
    <w:pPr>
      <w:tabs>
        <w:tab w:val="center" w:pos="4320"/>
        <w:tab w:val="right" w:pos="8640"/>
      </w:tabs>
    </w:pPr>
  </w:style>
  <w:style w:type="character" w:customStyle="1" w:styleId="HeaderChar">
    <w:name w:val="Header Char"/>
    <w:basedOn w:val="DefaultParagraphFont"/>
    <w:link w:val="Header"/>
    <w:uiPriority w:val="99"/>
    <w:rsid w:val="009E032B"/>
  </w:style>
  <w:style w:type="paragraph" w:styleId="Footer">
    <w:name w:val="footer"/>
    <w:basedOn w:val="Normal"/>
    <w:link w:val="FooterChar"/>
    <w:uiPriority w:val="99"/>
    <w:unhideWhenUsed/>
    <w:rsid w:val="009E032B"/>
    <w:pPr>
      <w:tabs>
        <w:tab w:val="center" w:pos="4320"/>
        <w:tab w:val="right" w:pos="8640"/>
      </w:tabs>
    </w:pPr>
  </w:style>
  <w:style w:type="character" w:customStyle="1" w:styleId="FooterChar">
    <w:name w:val="Footer Char"/>
    <w:basedOn w:val="DefaultParagraphFont"/>
    <w:link w:val="Footer"/>
    <w:uiPriority w:val="99"/>
    <w:rsid w:val="009E03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67C"/>
    <w:rPr>
      <w:color w:val="0000FF" w:themeColor="hyperlink"/>
      <w:u w:val="single"/>
    </w:rPr>
  </w:style>
  <w:style w:type="paragraph" w:styleId="Header">
    <w:name w:val="header"/>
    <w:basedOn w:val="Normal"/>
    <w:link w:val="HeaderChar"/>
    <w:uiPriority w:val="99"/>
    <w:unhideWhenUsed/>
    <w:rsid w:val="009E032B"/>
    <w:pPr>
      <w:tabs>
        <w:tab w:val="center" w:pos="4320"/>
        <w:tab w:val="right" w:pos="8640"/>
      </w:tabs>
    </w:pPr>
  </w:style>
  <w:style w:type="character" w:customStyle="1" w:styleId="HeaderChar">
    <w:name w:val="Header Char"/>
    <w:basedOn w:val="DefaultParagraphFont"/>
    <w:link w:val="Header"/>
    <w:uiPriority w:val="99"/>
    <w:rsid w:val="009E032B"/>
  </w:style>
  <w:style w:type="paragraph" w:styleId="Footer">
    <w:name w:val="footer"/>
    <w:basedOn w:val="Normal"/>
    <w:link w:val="FooterChar"/>
    <w:uiPriority w:val="99"/>
    <w:unhideWhenUsed/>
    <w:rsid w:val="009E032B"/>
    <w:pPr>
      <w:tabs>
        <w:tab w:val="center" w:pos="4320"/>
        <w:tab w:val="right" w:pos="8640"/>
      </w:tabs>
    </w:pPr>
  </w:style>
  <w:style w:type="character" w:customStyle="1" w:styleId="FooterChar">
    <w:name w:val="Footer Char"/>
    <w:basedOn w:val="DefaultParagraphFont"/>
    <w:link w:val="Footer"/>
    <w:uiPriority w:val="99"/>
    <w:rsid w:val="009E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shsartfromtheheart.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364</Words>
  <Characters>2079</Characters>
  <Application>Microsoft Macintosh Word</Application>
  <DocSecurity>0</DocSecurity>
  <Lines>17</Lines>
  <Paragraphs>4</Paragraphs>
  <ScaleCrop>false</ScaleCrop>
  <Company>NPS</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3</cp:revision>
  <cp:lastPrinted>2016-09-29T12:00:00Z</cp:lastPrinted>
  <dcterms:created xsi:type="dcterms:W3CDTF">2015-09-08T15:36:00Z</dcterms:created>
  <dcterms:modified xsi:type="dcterms:W3CDTF">2016-09-29T13:47:00Z</dcterms:modified>
</cp:coreProperties>
</file>